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C" w:rsidRPr="00DC6EBC" w:rsidRDefault="00DC6EBC" w:rsidP="00DC6EBC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DC6EBC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ПРОТИВОДЕЙСТВИЕ КОРРУПЦИИ</w:t>
      </w:r>
    </w:p>
    <w:p w:rsidR="00DC6EBC" w:rsidRPr="00DC6EBC" w:rsidRDefault="00DC6EBC" w:rsidP="00DC6EBC">
      <w:pPr>
        <w:spacing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6EBC">
        <w:rPr>
          <w:rFonts w:ascii="inherit" w:eastAsia="Times New Roman" w:hAnsi="inherit" w:cs="Times New Roman"/>
          <w:sz w:val="24"/>
          <w:szCs w:val="24"/>
          <w:lang w:eastAsia="ru-RU"/>
        </w:rPr>
        <w:t>Коррупция</w:t>
      </w:r>
    </w:p>
    <w:p w:rsidR="00DC6EBC" w:rsidRPr="00DC6EBC" w:rsidRDefault="00DC6EBC" w:rsidP="00DC6E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C6EBC" w:rsidRPr="00DC6EBC" w:rsidRDefault="00DC6EBC" w:rsidP="00DC6E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 подпункте «а» настоящего пункта, от имени или в интересах юридического лица.</w:t>
      </w:r>
    </w:p>
    <w:p w:rsidR="00036014" w:rsidRDefault="00036014"/>
    <w:p w:rsidR="00DC6EBC" w:rsidRPr="00DC6EBC" w:rsidRDefault="00DC6EBC" w:rsidP="00DC6EBC">
      <w:pPr>
        <w:pStyle w:val="4"/>
        <w:shd w:val="clear" w:color="auto" w:fill="FFFFFF"/>
        <w:spacing w:before="0" w:beforeAutospacing="0"/>
        <w:rPr>
          <w:sz w:val="28"/>
          <w:szCs w:val="28"/>
        </w:rPr>
      </w:pPr>
      <w:r>
        <w:t>Разместить под вкладкой, чтобы можно было скачать :</w:t>
      </w:r>
    </w:p>
    <w:p w:rsidR="00DC6EBC" w:rsidRPr="00DC6EBC" w:rsidRDefault="00DC6EBC" w:rsidP="00DC6EBC">
      <w:pPr>
        <w:pStyle w:val="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  <w:sz w:val="28"/>
          <w:szCs w:val="28"/>
        </w:rPr>
      </w:pPr>
      <w:hyperlink r:id="rId4" w:tgtFrame="_blank" w:tooltip="Федеральный закон Российской Федерации от 25.12.2008 г. № 273\u002DФЗ" w:history="1">
        <w:r w:rsidRPr="00DC6EBC">
          <w:rPr>
            <w:rFonts w:ascii="Segoe UI" w:hAnsi="Segoe UI" w:cs="Segoe UI"/>
            <w:b w:val="0"/>
            <w:bCs w:val="0"/>
            <w:color w:val="E75A5A"/>
            <w:sz w:val="28"/>
            <w:szCs w:val="28"/>
            <w:u w:val="single"/>
          </w:rPr>
          <w:t>Федеральный закон Российской Федерации от 25.12.2008 г. № 273-ФЗ "О противодействии коррупции"</w:t>
        </w:r>
      </w:hyperlink>
    </w:p>
    <w:p w:rsidR="00DC6EBC" w:rsidRDefault="00DC6EBC"/>
    <w:sectPr w:rsidR="00DC6EBC" w:rsidSect="000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DC6EBC"/>
    <w:rsid w:val="00036014"/>
    <w:rsid w:val="00AD0C39"/>
    <w:rsid w:val="00D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14"/>
  </w:style>
  <w:style w:type="paragraph" w:styleId="1">
    <w:name w:val="heading 1"/>
    <w:basedOn w:val="a"/>
    <w:link w:val="10"/>
    <w:uiPriority w:val="9"/>
    <w:qFormat/>
    <w:rsid w:val="00DC6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6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192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n.ru/media/site_platform_media/2017/8/1/oprotivodeystviikorruptsiif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2018-04-11T08:38:00Z</dcterms:created>
  <dcterms:modified xsi:type="dcterms:W3CDTF">2018-04-11T08:40:00Z</dcterms:modified>
</cp:coreProperties>
</file>